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B67252">
        <w:rPr>
          <w:rFonts w:ascii="Times New Roman" w:hAnsi="Times New Roman" w:cs="Times New Roman"/>
          <w:sz w:val="27"/>
          <w:szCs w:val="27"/>
        </w:rPr>
        <w:t>453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AD191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>
        <w:rPr>
          <w:rFonts w:ascii="Times New Roman" w:hAnsi="Times New Roman" w:cs="Times New Roman"/>
          <w:sz w:val="27"/>
          <w:szCs w:val="27"/>
        </w:rPr>
        <w:t>-01-2025</w:t>
      </w:r>
      <w:r w:rsidRPr="00240E9B" w:rsidR="00240E9B">
        <w:rPr>
          <w:rFonts w:ascii="Times New Roman" w:hAnsi="Times New Roman" w:cs="Times New Roman"/>
          <w:sz w:val="27"/>
          <w:szCs w:val="27"/>
        </w:rPr>
        <w:t>-00</w:t>
      </w:r>
      <w:r w:rsidR="00B67252">
        <w:rPr>
          <w:rFonts w:ascii="Times New Roman" w:hAnsi="Times New Roman" w:cs="Times New Roman"/>
          <w:sz w:val="27"/>
          <w:szCs w:val="27"/>
        </w:rPr>
        <w:t xml:space="preserve">1193-61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E0E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2</w:t>
      </w:r>
      <w:r w:rsidR="00B67252">
        <w:rPr>
          <w:rFonts w:ascii="Times New Roman" w:hAnsi="Times New Roman" w:cs="Times New Roman"/>
          <w:sz w:val="27"/>
          <w:szCs w:val="27"/>
        </w:rPr>
        <w:t xml:space="preserve">1 апреля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Иванина Игоря Владимировича, </w:t>
      </w:r>
      <w:r w:rsidR="005268F2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, гражданина РФ, являющего генеральным директором ООО «ЮГРАТРАНССЕРВИС», проживающего по адресу: </w:t>
      </w:r>
      <w:r w:rsidR="005268F2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>, «01;6714440439»,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191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 w:rsid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AD191D">
        <w:rPr>
          <w:rFonts w:ascii="Times New Roman" w:hAnsi="Times New Roman" w:cs="Times New Roman"/>
          <w:sz w:val="27"/>
          <w:szCs w:val="27"/>
        </w:rPr>
        <w:t>до 24.00 часов 25.01.2024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B67252">
        <w:rPr>
          <w:rFonts w:ascii="Times New Roman" w:hAnsi="Times New Roman" w:cs="Times New Roman"/>
          <w:sz w:val="27"/>
          <w:szCs w:val="27"/>
        </w:rPr>
        <w:t>гу на добавленную стоимость за 1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 w:rsidR="00B67252">
        <w:rPr>
          <w:rFonts w:ascii="Times New Roman" w:hAnsi="Times New Roman" w:cs="Times New Roman"/>
          <w:sz w:val="27"/>
          <w:szCs w:val="27"/>
        </w:rPr>
        <w:t>гу на добавленную стоимость за 1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- 25.0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.2024. </w:t>
      </w:r>
      <w:r w:rsidRPr="00AD191D">
        <w:rPr>
          <w:rFonts w:ascii="Times New Roman" w:hAnsi="Times New Roman" w:cs="Times New Roman"/>
          <w:sz w:val="27"/>
          <w:szCs w:val="27"/>
        </w:rPr>
        <w:tab/>
        <w:t>Дата совершения административного правонарушения - 26.0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Фактически на дату составления протокола налоговая декларация по налогу на добавле</w:t>
      </w:r>
      <w:r w:rsidR="00B67252">
        <w:rPr>
          <w:rFonts w:ascii="Times New Roman" w:hAnsi="Times New Roman" w:cs="Times New Roman"/>
          <w:sz w:val="27"/>
          <w:szCs w:val="27"/>
        </w:rPr>
        <w:t>нную стоимость за 1</w:t>
      </w:r>
      <w:r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67252">
        <w:rPr>
          <w:rFonts w:ascii="Times New Roman" w:hAnsi="Times New Roman" w:cs="Times New Roman"/>
          <w:sz w:val="27"/>
          <w:szCs w:val="27"/>
        </w:rPr>
        <w:t>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AD191D">
        <w:rPr>
          <w:rFonts w:ascii="Times New Roman" w:hAnsi="Times New Roman" w:cs="Times New Roman"/>
          <w:sz w:val="27"/>
          <w:szCs w:val="27"/>
        </w:rPr>
        <w:t>представлена.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="00AD191D"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Иванина И.В. не поступало, </w:t>
      </w:r>
      <w:r w:rsidR="00F05FB0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Иванина И.В.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B67252">
        <w:rPr>
          <w:rFonts w:ascii="Times New Roman" w:hAnsi="Times New Roman" w:cs="Times New Roman"/>
          <w:sz w:val="27"/>
          <w:szCs w:val="27"/>
        </w:rPr>
        <w:t xml:space="preserve">505600242700002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 xml:space="preserve">нарушении от </w:t>
      </w:r>
      <w:r w:rsidR="00AD191D">
        <w:rPr>
          <w:rFonts w:ascii="Times New Roman" w:hAnsi="Times New Roman" w:cs="Times New Roman"/>
          <w:sz w:val="27"/>
          <w:szCs w:val="27"/>
        </w:rPr>
        <w:t>20</w:t>
      </w:r>
      <w:r w:rsidR="00B67252">
        <w:rPr>
          <w:rFonts w:ascii="Times New Roman" w:hAnsi="Times New Roman" w:cs="Times New Roman"/>
          <w:sz w:val="27"/>
          <w:szCs w:val="27"/>
        </w:rPr>
        <w:t>.03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B67252">
        <w:rPr>
          <w:rFonts w:ascii="Times New Roman" w:hAnsi="Times New Roman" w:cs="Times New Roman"/>
          <w:sz w:val="27"/>
          <w:szCs w:val="27"/>
        </w:rPr>
        <w:t>5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DE0E49" w:rsid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="009877D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DE0E49">
        <w:rPr>
          <w:rFonts w:ascii="Times New Roman" w:hAnsi="Times New Roman" w:cs="Times New Roman"/>
          <w:sz w:val="27"/>
          <w:szCs w:val="27"/>
        </w:rPr>
        <w:t>Иванину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0E49">
        <w:rPr>
          <w:rFonts w:ascii="Times New Roman" w:hAnsi="Times New Roman" w:cs="Times New Roman"/>
          <w:sz w:val="27"/>
          <w:szCs w:val="27"/>
        </w:rPr>
        <w:t>Иванина Игоря Владимировича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B67252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268F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D191D"/>
    <w:rsid w:val="00AE5C57"/>
    <w:rsid w:val="00AE640C"/>
    <w:rsid w:val="00B119F8"/>
    <w:rsid w:val="00B206FB"/>
    <w:rsid w:val="00B20D7C"/>
    <w:rsid w:val="00B4563E"/>
    <w:rsid w:val="00B53FB8"/>
    <w:rsid w:val="00B63E90"/>
    <w:rsid w:val="00B67252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0E49"/>
    <w:rsid w:val="00E02F6D"/>
    <w:rsid w:val="00E03AB4"/>
    <w:rsid w:val="00E06F56"/>
    <w:rsid w:val="00E106FD"/>
    <w:rsid w:val="00E16BFA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5D84-3351-408C-AB21-22F4E8D1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